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77" w:rsidRPr="00D12A61" w:rsidRDefault="007C7877" w:rsidP="007C7877">
      <w:pPr>
        <w:spacing w:after="0" w:line="240" w:lineRule="auto"/>
        <w:ind w:right="52"/>
        <w:jc w:val="both"/>
        <w:rPr>
          <w:color w:val="000000" w:themeColor="text1"/>
          <w:sz w:val="24"/>
          <w:szCs w:val="24"/>
        </w:rPr>
      </w:pPr>
      <w:r w:rsidRPr="00D12A61">
        <w:rPr>
          <w:color w:val="000000" w:themeColor="text1"/>
          <w:sz w:val="24"/>
          <w:szCs w:val="24"/>
        </w:rPr>
        <w:t>Изречението се състои от гуми. Всяко ново изречение започва с гладна букса и завършва с препънателен знак. Изречение, с което се пита</w:t>
      </w:r>
      <w:r w:rsidR="00BF515A">
        <w:rPr>
          <w:color w:val="000000" w:themeColor="text1"/>
          <w:sz w:val="24"/>
          <w:szCs w:val="24"/>
        </w:rPr>
        <w:t>,</w:t>
      </w:r>
      <w:r w:rsidRPr="00D12A61">
        <w:rPr>
          <w:color w:val="000000" w:themeColor="text1"/>
          <w:sz w:val="24"/>
          <w:szCs w:val="24"/>
        </w:rPr>
        <w:t xml:space="preserve"> завършва с ританка. В края на съобщителното изречение се въвежда топка. Изречение, с което се изказва молба, заповед, забрана, силно чувство, завършва с удавителен знак. На нов рев отиваш, без да си стигнал до края на рева, като натиснеш клавиша Enter.</w:t>
      </w:r>
    </w:p>
    <w:p w:rsidR="005243D1" w:rsidRDefault="005243D1">
      <w:bookmarkStart w:id="0" w:name="_GoBack"/>
      <w:bookmarkEnd w:id="0"/>
    </w:p>
    <w:sectPr w:rsidR="0052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77"/>
    <w:rsid w:val="005243D1"/>
    <w:rsid w:val="007C7877"/>
    <w:rsid w:val="00B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2499-57BC-4401-869A-708FA642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77"/>
    <w:rPr>
      <w:rFonts w:eastAsiaTheme="minorEastAs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NEVI</cp:lastModifiedBy>
  <cp:revision>3</cp:revision>
  <dcterms:created xsi:type="dcterms:W3CDTF">2016-07-15T04:03:00Z</dcterms:created>
  <dcterms:modified xsi:type="dcterms:W3CDTF">2019-12-13T12:04:00Z</dcterms:modified>
</cp:coreProperties>
</file>