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A7" w:rsidRPr="00F65385" w:rsidRDefault="00FD55AA" w:rsidP="00F65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Притежателни</w:t>
      </w:r>
      <w:r w:rsidR="00D1052D" w:rsidRPr="00F65385">
        <w:rPr>
          <w:b/>
          <w:sz w:val="28"/>
          <w:szCs w:val="28"/>
        </w:rPr>
        <w:t xml:space="preserve"> местоимения</w:t>
      </w:r>
    </w:p>
    <w:p w:rsidR="00D1052D" w:rsidRDefault="00EC6994" w:rsidP="00F65385">
      <w:pPr>
        <w:ind w:firstLine="709"/>
        <w:jc w:val="both"/>
      </w:pPr>
      <w:r>
        <w:t xml:space="preserve">Притежателните местоимения разкриват отношение на принадлежност. Имат </w:t>
      </w:r>
      <w:r w:rsidR="00D1052D">
        <w:t>две форми – кратк</w:t>
      </w:r>
      <w:r>
        <w:t>и</w:t>
      </w:r>
      <w:r w:rsidR="00D1052D">
        <w:t xml:space="preserve"> и дълг</w:t>
      </w:r>
      <w:r>
        <w:t>и. Дългите форми приличат на прилагателни имена, имат род и число и се съгласуват със съществителните имена.</w:t>
      </w:r>
    </w:p>
    <w:p w:rsidR="009727BF" w:rsidRDefault="009727BF" w:rsidP="00F65385">
      <w:pPr>
        <w:jc w:val="center"/>
        <w:rPr>
          <w:b/>
        </w:rPr>
      </w:pPr>
    </w:p>
    <w:p w:rsidR="009727BF" w:rsidRDefault="009727BF" w:rsidP="00F65385">
      <w:pPr>
        <w:jc w:val="center"/>
        <w:rPr>
          <w:b/>
        </w:rPr>
      </w:pPr>
    </w:p>
    <w:p w:rsidR="00D24938" w:rsidRPr="009727BF" w:rsidRDefault="00D24938" w:rsidP="00F65385">
      <w:pPr>
        <w:jc w:val="center"/>
        <w:rPr>
          <w:b/>
          <w:lang w:val="ru-RU"/>
        </w:rPr>
      </w:pPr>
      <w:r w:rsidRPr="00F65385">
        <w:rPr>
          <w:b/>
        </w:rPr>
        <w:t>Някои допълнителни уточнения:</w:t>
      </w:r>
    </w:p>
    <w:p w:rsidR="00BE69EE" w:rsidRPr="009727BF" w:rsidRDefault="00BE69EE" w:rsidP="00F65385">
      <w:pPr>
        <w:jc w:val="center"/>
        <w:rPr>
          <w:b/>
          <w:lang w:val="ru-RU"/>
        </w:rPr>
      </w:pPr>
    </w:p>
    <w:p w:rsidR="00984C49" w:rsidRPr="009727BF" w:rsidRDefault="00984C49">
      <w:pPr>
        <w:rPr>
          <w:lang w:val="ru-RU"/>
        </w:rPr>
      </w:pPr>
      <w:bookmarkStart w:id="0" w:name="_GoBack"/>
      <w:bookmarkEnd w:id="0"/>
    </w:p>
    <w:p w:rsidR="00984C49" w:rsidRPr="009727BF" w:rsidRDefault="00984C49">
      <w:pPr>
        <w:rPr>
          <w:lang w:val="ru-RU"/>
        </w:rPr>
      </w:pPr>
    </w:p>
    <w:p w:rsidR="00F65385" w:rsidRPr="00F65385" w:rsidRDefault="00984C49">
      <w:r w:rsidRPr="00984C49">
        <w:rPr>
          <w:b/>
        </w:rPr>
        <w:t>Източник</w:t>
      </w:r>
      <w:r>
        <w:t xml:space="preserve">: проф. Петрова, С. „Българска граматика. Основни правила“,  </w:t>
      </w:r>
      <w:proofErr w:type="spellStart"/>
      <w:r>
        <w:rPr>
          <w:lang w:val="en-US"/>
        </w:rPr>
        <w:t>Skyprint</w:t>
      </w:r>
      <w:proofErr w:type="spellEnd"/>
      <w:r w:rsidRPr="009727BF">
        <w:rPr>
          <w:lang w:val="ru-RU"/>
        </w:rPr>
        <w:t>, 2009</w:t>
      </w:r>
    </w:p>
    <w:sectPr w:rsidR="00F65385" w:rsidRPr="00F6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2D"/>
    <w:rsid w:val="000F45A7"/>
    <w:rsid w:val="000F7FEB"/>
    <w:rsid w:val="0014482E"/>
    <w:rsid w:val="00220B61"/>
    <w:rsid w:val="00413C8F"/>
    <w:rsid w:val="005B4BAB"/>
    <w:rsid w:val="007A7638"/>
    <w:rsid w:val="009727BF"/>
    <w:rsid w:val="00984C49"/>
    <w:rsid w:val="00BE69EE"/>
    <w:rsid w:val="00D1052D"/>
    <w:rsid w:val="00D24938"/>
    <w:rsid w:val="00EB4069"/>
    <w:rsid w:val="00EC6994"/>
    <w:rsid w:val="00F65385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Luska &amp; Todor</dc:creator>
  <cp:lastModifiedBy>Luska &amp; Todor</cp:lastModifiedBy>
  <cp:revision>7</cp:revision>
  <dcterms:created xsi:type="dcterms:W3CDTF">2013-08-02T11:00:00Z</dcterms:created>
  <dcterms:modified xsi:type="dcterms:W3CDTF">2013-08-02T11:57:00Z</dcterms:modified>
</cp:coreProperties>
</file>