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573E11" w:rsidTr="00A2300E">
        <w:trPr>
          <w:trHeight w:val="5235"/>
        </w:trPr>
        <w:tc>
          <w:tcPr>
            <w:tcW w:w="5341" w:type="dxa"/>
          </w:tcPr>
          <w:p w:rsidR="00573E11" w:rsidRDefault="00A2300E" w:rsidP="0057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Самостоятелна </w:t>
            </w:r>
            <w:r w:rsidR="00573E1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573E11" w:rsidRDefault="00573E11" w:rsidP="0057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573E11" w:rsidRDefault="00573E11" w:rsidP="0057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№1. </w:t>
            </w:r>
            <w:r w:rsidR="00A2300E">
              <w:rPr>
                <w:rFonts w:ascii="Times New Roman" w:hAnsi="Times New Roman" w:cs="Times New Roman"/>
                <w:sz w:val="24"/>
                <w:szCs w:val="24"/>
              </w:rPr>
              <w:t>Сравнете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0E">
              <w:rPr>
                <w:rFonts w:ascii="Times New Roman" w:hAnsi="Times New Roman" w:cs="Times New Roman"/>
                <w:sz w:val="24"/>
                <w:szCs w:val="24"/>
              </w:rPr>
              <w:t>дробите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60A9" w:rsidRPr="009F60A9" w:rsidRDefault="00573E11" w:rsidP="00573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9F60A9" w:rsidRPr="009F60A9" w:rsidRDefault="00573E11" w:rsidP="00573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б)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9F60A9" w:rsidRPr="009F60A9" w:rsidRDefault="00573E11" w:rsidP="00573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в)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;</m:t>
                </m:r>
              </m:oMath>
            </m:oMathPara>
          </w:p>
          <w:p w:rsidR="00573E11" w:rsidRPr="00573E11" w:rsidRDefault="00573E11" w:rsidP="00573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г)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  <w:p w:rsidR="00573E11" w:rsidRDefault="00573E11" w:rsidP="00573E1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№2. </w:t>
            </w:r>
            <w:r w:rsidR="00A2300E">
              <w:rPr>
                <w:rFonts w:ascii="Times New Roman" w:hAnsi="Times New Roman" w:cs="Times New Roman"/>
                <w:sz w:val="24"/>
                <w:szCs w:val="24"/>
              </w:rPr>
              <w:t>Намерете стойността на израза</w:t>
            </w:r>
            <w:r w:rsidRPr="00573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</w:p>
          <w:p w:rsidR="009F60A9" w:rsidRPr="009F60A9" w:rsidRDefault="00573E11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9F60A9" w:rsidRPr="009F60A9" w:rsidRDefault="00573E11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б)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9F60A9" w:rsidRPr="009F60A9" w:rsidRDefault="00573E11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в)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453825" w:rsidRPr="00453825" w:rsidRDefault="00573E11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г)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-0,6;</m:t>
                </m:r>
              </m:oMath>
            </m:oMathPara>
          </w:p>
          <w:p w:rsidR="009F60A9" w:rsidRPr="009F60A9" w:rsidRDefault="00453825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д)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+0,04;</m:t>
                </m:r>
              </m:oMath>
            </m:oMathPara>
          </w:p>
          <w:p w:rsidR="00573E11" w:rsidRPr="009F60A9" w:rsidRDefault="00453825" w:rsidP="00573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-0,5 </m:t>
                </m:r>
              </m:oMath>
            </m:oMathPara>
          </w:p>
          <w:p w:rsidR="009F60A9" w:rsidRPr="00573E11" w:rsidRDefault="009F60A9" w:rsidP="00573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3E11" w:rsidRDefault="00573E11" w:rsidP="00573E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№3. </w:t>
            </w:r>
            <w:r w:rsidR="00A2300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Решете</w:t>
            </w:r>
            <w:r w:rsidR="00A2300E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641DF">
              <w:rPr>
                <w:rFonts w:ascii="Times New Roman" w:eastAsiaTheme="minorEastAsia" w:hAnsi="Times New Roman" w:cs="Times New Roman"/>
                <w:sz w:val="24"/>
                <w:szCs w:val="24"/>
              </w:rPr>
              <w:t>уравнени</w:t>
            </w:r>
            <w:r w:rsidR="007641DF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ята</w:t>
            </w:r>
            <w:r w:rsidR="00453825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7641DF" w:rsidRPr="007641DF" w:rsidRDefault="00453825" w:rsidP="004538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453825" w:rsidRPr="00453825" w:rsidRDefault="00453825" w:rsidP="00453825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б)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453825" w:rsidRPr="00E47F7B" w:rsidRDefault="00453825" w:rsidP="00764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573E11" w:rsidRDefault="00A2300E" w:rsidP="0057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Самостоятелна </w:t>
            </w:r>
            <w:r w:rsidR="00573E1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573E11" w:rsidRDefault="00573E11" w:rsidP="0057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573E11" w:rsidRDefault="00573E11" w:rsidP="0057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№1. </w:t>
            </w:r>
            <w:r w:rsidR="00A2300E">
              <w:rPr>
                <w:rFonts w:ascii="Times New Roman" w:hAnsi="Times New Roman" w:cs="Times New Roman"/>
                <w:sz w:val="24"/>
                <w:szCs w:val="24"/>
              </w:rPr>
              <w:t>Сравнете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0E">
              <w:rPr>
                <w:rFonts w:ascii="Times New Roman" w:hAnsi="Times New Roman" w:cs="Times New Roman"/>
                <w:sz w:val="24"/>
                <w:szCs w:val="24"/>
              </w:rPr>
              <w:t>дробите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60A9" w:rsidRPr="009F60A9" w:rsidRDefault="00573E11" w:rsidP="00573E11">
            <w:pPr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9F60A9" w:rsidRPr="009F60A9" w:rsidRDefault="00573E11" w:rsidP="00573E11">
            <w:pPr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б)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;</m:t>
                </m:r>
              </m:oMath>
            </m:oMathPara>
          </w:p>
          <w:p w:rsidR="009F60A9" w:rsidRPr="009F60A9" w:rsidRDefault="00573E11" w:rsidP="00573E11">
            <w:pPr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в)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573E11" w:rsidRPr="00573E11" w:rsidRDefault="00573E11" w:rsidP="00573E11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г)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:rsidR="00573E11" w:rsidRDefault="00573E11" w:rsidP="00573E1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№2. </w:t>
            </w:r>
            <w:r w:rsidR="00A2300E">
              <w:rPr>
                <w:rFonts w:ascii="Times New Roman" w:hAnsi="Times New Roman" w:cs="Times New Roman"/>
                <w:sz w:val="24"/>
                <w:szCs w:val="24"/>
              </w:rPr>
              <w:t>Намерете стойността на израза</w:t>
            </w:r>
            <w:r w:rsidRPr="00573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</w:p>
          <w:p w:rsidR="009F60A9" w:rsidRPr="007641DF" w:rsidRDefault="00573E11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9F60A9" w:rsidRPr="007641DF" w:rsidRDefault="00573E11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б)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9F60A9" w:rsidRPr="007641DF" w:rsidRDefault="00573E11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в)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453825" w:rsidRPr="007641DF" w:rsidRDefault="00573E11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г) 0,8-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9F60A9" w:rsidRPr="007641DF" w:rsidRDefault="00453825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д)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+0,4;</m:t>
                </m:r>
              </m:oMath>
            </m:oMathPara>
          </w:p>
          <w:p w:rsidR="00573E11" w:rsidRPr="007641DF" w:rsidRDefault="00453825" w:rsidP="00573E11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е)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-0,38</m:t>
                </m:r>
              </m:oMath>
            </m:oMathPara>
          </w:p>
          <w:p w:rsidR="009F60A9" w:rsidRPr="00453825" w:rsidRDefault="009F60A9" w:rsidP="00573E11">
            <w:pPr>
              <w:jc w:val="both"/>
              <w:rPr>
                <w:rFonts w:eastAsiaTheme="minorEastAsia"/>
              </w:rPr>
            </w:pPr>
          </w:p>
          <w:p w:rsidR="00453825" w:rsidRDefault="00453825" w:rsidP="004538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№3. </w:t>
            </w:r>
            <w:r w:rsidR="00A2300E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Решете</w:t>
            </w:r>
            <w:r w:rsidR="007641DF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641DF">
              <w:rPr>
                <w:rFonts w:ascii="Times New Roman" w:eastAsiaTheme="minorEastAsia" w:hAnsi="Times New Roman" w:cs="Times New Roman"/>
                <w:sz w:val="24"/>
                <w:szCs w:val="24"/>
              </w:rPr>
              <w:t>уравненията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7641DF" w:rsidRPr="007641DF" w:rsidRDefault="00453825" w:rsidP="00453825">
            <w:pPr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а) 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453825" w:rsidRPr="00E47F7B" w:rsidRDefault="00453825" w:rsidP="00453825">
            <w:pPr>
              <w:jc w:val="both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б) </m:t>
                </m:r>
                <m:r>
                  <w:rPr>
                    <w:rFonts w:ascii="Cambria Math" w:hAnsi="Cambria Math"/>
                    <w:lang w:val="en-US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den>
                </m:f>
              </m:oMath>
            </m:oMathPara>
          </w:p>
          <w:p w:rsidR="00E47F7B" w:rsidRPr="00E47F7B" w:rsidRDefault="00E47F7B" w:rsidP="006333CA">
            <w:pPr>
              <w:jc w:val="both"/>
            </w:pPr>
            <w:bookmarkStart w:id="0" w:name="_GoBack"/>
            <w:bookmarkEnd w:id="0"/>
          </w:p>
        </w:tc>
      </w:tr>
    </w:tbl>
    <w:p w:rsidR="00180A60" w:rsidRDefault="00180A60" w:rsidP="00C65C1B"/>
    <w:sectPr w:rsidR="00180A60" w:rsidSect="00C65C1B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11"/>
    <w:rsid w:val="00180A60"/>
    <w:rsid w:val="00453825"/>
    <w:rsid w:val="00573E11"/>
    <w:rsid w:val="006333CA"/>
    <w:rsid w:val="007641DF"/>
    <w:rsid w:val="009F60A9"/>
    <w:rsid w:val="00A2300E"/>
    <w:rsid w:val="00C65C1B"/>
    <w:rsid w:val="00E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B953"/>
  <w15:docId w15:val="{6B38D7B6-C943-4C58-ACC0-466E05C9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3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6</cp:revision>
  <dcterms:created xsi:type="dcterms:W3CDTF">2020-11-12T14:32:00Z</dcterms:created>
  <dcterms:modified xsi:type="dcterms:W3CDTF">2021-03-02T09:47:00Z</dcterms:modified>
</cp:coreProperties>
</file>